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Губернатора Кемеровской области - Кузбасса от 05.04.2023 N 35-пг</w:t>
              <w:br/>
              <w:t xml:space="preserve">"Об утверждении Порядка принятия решения об осуществлении контроля за расходами лиц, замещающих государственные должности Кемеровской области - Кузбасса, иных лиц, а также их супруг (супругов) и несовершеннолетних детей"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08.11.2024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ГУБЕРНАТОР КЕМЕРОВСКОЙ ОБЛАСТИ - КУЗБАССА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5 апреля 2023 г. N 35-пг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 ПРИНЯТИЯ РЕШЕНИЯ ОБ ОСУЩЕСТВЛЕНИИ</w:t>
      </w:r>
    </w:p>
    <w:p>
      <w:pPr>
        <w:pStyle w:val="2"/>
        <w:jc w:val="center"/>
      </w:pPr>
      <w:r>
        <w:rPr>
          <w:sz w:val="20"/>
        </w:rPr>
        <w:t xml:space="preserve">КОНТРОЛЯ ЗА РАСХОДАМИ ЛИЦ, ЗАМЕЩАЮЩИХ ГОСУДАРСТВЕННЫЕ</w:t>
      </w:r>
    </w:p>
    <w:p>
      <w:pPr>
        <w:pStyle w:val="2"/>
        <w:jc w:val="center"/>
      </w:pPr>
      <w:r>
        <w:rPr>
          <w:sz w:val="20"/>
        </w:rPr>
        <w:t xml:space="preserve">ДОЛЖНОСТИ КЕМЕРОВСКОЙ ОБЛАСТИ - КУЗБАССА, ИНЫХ ЛИЦ,</w:t>
      </w:r>
    </w:p>
    <w:p>
      <w:pPr>
        <w:pStyle w:val="2"/>
        <w:jc w:val="center"/>
      </w:pPr>
      <w:r>
        <w:rPr>
          <w:sz w:val="20"/>
        </w:rPr>
        <w:t xml:space="preserve">А ТАКЖЕ ИХ СУПРУГ (СУПРУГОВ) И НЕСОВЕРШЕННОЛЕТНИХ ДЕТЕЙ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7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03.12.2012 N 230-ФЗ "О контроле за соответствием расходов лиц, замещающих государственные должности, и иных лиц их доходам", законами Кемеровской области - Кузбасса от 22.12.2022 </w:t>
      </w:r>
      <w:hyperlink w:history="0" r:id="rId8" w:tooltip="Закон Кемеровской области - Кузбасса от 22.12.2022 N 158-ОЗ (ред. от 18.10.2024) &quot;О государственных должностях Кемеровской области - Кузбасса&quot; (принят Законодательным Собранием Кемеровской области - Кузбасса 13.12.2022) {КонсультантПлюс}">
        <w:r>
          <w:rPr>
            <w:sz w:val="20"/>
            <w:color w:val="0000ff"/>
          </w:rPr>
          <w:t xml:space="preserve">N 158-ОЗ</w:t>
        </w:r>
      </w:hyperlink>
      <w:r>
        <w:rPr>
          <w:sz w:val="20"/>
        </w:rPr>
        <w:t xml:space="preserve"> "О государственных должностях Кемеровской области - Кузбасса", от 22.12.2022 </w:t>
      </w:r>
      <w:hyperlink w:history="0" r:id="rId9" w:tooltip="Закон Кемеровской области - Кузбасса от 22.12.2022 N 159-ОЗ (ред. от 18.10.2024) &quot;О некоторых вопросах прохождения государственной гражданской службы Кемеровской области - Кузбасса&quot; (принят Законодательным Собранием Кемеровской области - Кузбасса 13.12.2022) {КонсультантПлюс}">
        <w:r>
          <w:rPr>
            <w:sz w:val="20"/>
            <w:color w:val="0000ff"/>
          </w:rPr>
          <w:t xml:space="preserve">N 159-ОЗ</w:t>
        </w:r>
      </w:hyperlink>
      <w:r>
        <w:rPr>
          <w:sz w:val="20"/>
        </w:rPr>
        <w:t xml:space="preserve"> "О некоторых вопросах прохождения государственной гражданской службы Кемеровской области - Кузбасса" постановляю: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0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принятия решения об осуществлении контроля за расходами лиц, замещающих государственные должности Кемеровской области - Кузбасса, иных лиц, а также их супруг (супругов) и несовершеннолетних детей.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постановление подлежит опубликованию на сайте "Электронный бюллетень Правительства Кемеровской области - Кузбасса".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исполнением настоящего постановления оставляю за собой.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И.о. Губернатора</w:t>
      </w:r>
    </w:p>
    <w:p>
      <w:pPr>
        <w:pStyle w:val="0"/>
        <w:jc w:val="right"/>
      </w:pPr>
      <w:r>
        <w:rPr>
          <w:sz w:val="20"/>
        </w:rPr>
        <w:t xml:space="preserve">Кемеровской области - Кузбасса</w:t>
      </w:r>
    </w:p>
    <w:p>
      <w:pPr>
        <w:pStyle w:val="0"/>
        <w:jc w:val="right"/>
      </w:pPr>
      <w:r>
        <w:rPr>
          <w:sz w:val="20"/>
        </w:rPr>
        <w:t xml:space="preserve">И.В.СЕРЕДЮК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 Губернатора</w:t>
      </w:r>
    </w:p>
    <w:p>
      <w:pPr>
        <w:pStyle w:val="0"/>
        <w:jc w:val="right"/>
      </w:pPr>
      <w:r>
        <w:rPr>
          <w:sz w:val="20"/>
        </w:rPr>
        <w:t xml:space="preserve">Кемеровской области - Кузбасса</w:t>
      </w:r>
    </w:p>
    <w:p>
      <w:pPr>
        <w:pStyle w:val="0"/>
        <w:jc w:val="right"/>
      </w:pPr>
      <w:r>
        <w:rPr>
          <w:sz w:val="20"/>
        </w:rPr>
        <w:t xml:space="preserve">от 5 апреля 2023 г. N 35-пг</w:t>
      </w:r>
    </w:p>
    <w:p>
      <w:pPr>
        <w:pStyle w:val="0"/>
        <w:jc w:val="both"/>
      </w:pPr>
      <w:r>
        <w:rPr>
          <w:sz w:val="20"/>
        </w:rPr>
      </w:r>
    </w:p>
    <w:bookmarkStart w:id="30" w:name="P30"/>
    <w:bookmarkEnd w:id="30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ПРИНЯТИЯ РЕШЕНИЯ ОБ ОСУЩЕСТВЛЕНИИ КОНТРОЛЯ ЗА РАСХОДАМИ</w:t>
      </w:r>
    </w:p>
    <w:p>
      <w:pPr>
        <w:pStyle w:val="2"/>
        <w:jc w:val="center"/>
      </w:pPr>
      <w:r>
        <w:rPr>
          <w:sz w:val="20"/>
        </w:rPr>
        <w:t xml:space="preserve">ЛИЦ, ЗАМЕЩАЮЩИХ ГОСУДАРСТВЕННЫЕ ДОЛЖНОСТИ</w:t>
      </w:r>
    </w:p>
    <w:p>
      <w:pPr>
        <w:pStyle w:val="2"/>
        <w:jc w:val="center"/>
      </w:pPr>
      <w:r>
        <w:rPr>
          <w:sz w:val="20"/>
        </w:rPr>
        <w:t xml:space="preserve">КЕМЕРОВСКОЙ ОБЛАСТИ - КУЗБАССА, ИНЫХ ЛИЦ, А ТАКЖЕ</w:t>
      </w:r>
    </w:p>
    <w:p>
      <w:pPr>
        <w:pStyle w:val="2"/>
        <w:jc w:val="center"/>
      </w:pPr>
      <w:r>
        <w:rPr>
          <w:sz w:val="20"/>
        </w:rPr>
        <w:t xml:space="preserve">ИХ СУПРУГ (СУПРУГОВ) И НЕСОВЕРШЕННОЛЕТНИХ ДЕТЕЙ</w:t>
      </w:r>
    </w:p>
    <w:p>
      <w:pPr>
        <w:pStyle w:val="0"/>
        <w:jc w:val="both"/>
      </w:pPr>
      <w:r>
        <w:rPr>
          <w:sz w:val="20"/>
        </w:rPr>
      </w:r>
    </w:p>
    <w:bookmarkStart w:id="36" w:name="P36"/>
    <w:bookmarkEnd w:id="36"/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определяет процедуру принятия решения об осуществлении контроля за расходами:</w:t>
      </w:r>
    </w:p>
    <w:bookmarkStart w:id="37" w:name="P37"/>
    <w:bookmarkEnd w:id="3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Лиц, замещающих: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государственные должности Кемеровской области - Кузбасса;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муниципальные должности;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должности государственной гражданской службы Кемеровской области - Кузбасса,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должности 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Супруг (супругов) и несовершеннолетних детей лиц, указанных в </w:t>
      </w:r>
      <w:hyperlink w:history="0" w:anchor="P37" w:tooltip="1.1. Лиц, замещающих:">
        <w:r>
          <w:rPr>
            <w:sz w:val="20"/>
            <w:color w:val="0000ff"/>
          </w:rPr>
          <w:t xml:space="preserve">подпункте 1.1</w:t>
        </w:r>
      </w:hyperlink>
      <w:r>
        <w:rPr>
          <w:sz w:val="20"/>
        </w:rPr>
        <w:t xml:space="preserve"> настоящего Порядка.</w:t>
      </w:r>
    </w:p>
    <w:bookmarkStart w:id="43" w:name="P43"/>
    <w:bookmarkEnd w:id="4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Основанием для принятия решения об осуществлении контроля за расходами лица, замещающего одну из должностей, указанных в </w:t>
      </w:r>
      <w:hyperlink w:history="0" w:anchor="P37" w:tooltip="1.1. Лиц, замещающих:">
        <w:r>
          <w:rPr>
            <w:sz w:val="20"/>
            <w:color w:val="0000ff"/>
          </w:rPr>
          <w:t xml:space="preserve">подпункте 1.1</w:t>
        </w:r>
      </w:hyperlink>
      <w:r>
        <w:rPr>
          <w:sz w:val="20"/>
        </w:rPr>
        <w:t xml:space="preserve"> настоящего Порядка, а также за расходами его супруги (супруга) и несовершеннолетних детей является достаточная информация о том, что данным лицом, его супругой (супругом) и (или) несовершеннолетними детьми в течение отчетного периода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 на общую сумму, превышающую общий доход данного лица и его супруги (супруга) за три последних года, предшествующих отчетному периоду, полученная в порядке, предусмотренном </w:t>
      </w:r>
      <w:hyperlink w:history="0" r:id="rId10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sz w:val="20"/>
            <w:color w:val="0000ff"/>
          </w:rPr>
          <w:t xml:space="preserve">частью 1 статьи 4</w:t>
        </w:r>
      </w:hyperlink>
      <w:r>
        <w:rPr>
          <w:sz w:val="20"/>
        </w:rP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Ответственное уполномоченное должностное лицо структурного подразделения по профилактике коррупционных и иных правонарушений органа государственной власти Кемеровской области - Кузбасса, должностное лицо, ответственное за работу по профилактике коррупционных и иных правонарушений в соответствующем муниципальном образовании Кемеровской области - Кузбасса, обязано в случае обнаружения при анализе сведений о доходах, об имуществе и обязательствах имущественного характера достаточной информации, указанной в </w:t>
      </w:r>
      <w:hyperlink w:history="0" w:anchor="P43" w:tooltip="2. Основанием для принятия решения об осуществлении контроля за расходами лица, замещающего одну из должностей, указанных в подпункте 1.1 настоящего Порядка, а также за расходами его супруги (супруга) и несовершеннолетних детей является достаточная информация о том, что данным лицом, его супругой (супругом) и (или) несовершеннолетними детьми в течение отчетного периода совершены сделки (совершена сделка) по приобретению земельного участка, другого объекта недвижимости, транспортного средства, ценных бума...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Порядка, в течение трех рабочих дней направить соответствующую информацию в уполномоченное структурное подразделение по профилактике коррупционных и иных правонарушений Администрации Правительства Кузбасса.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Информация анонимного характера не может служить основанием для принятия решения об осуществлении контроля за расходами лиц, указанных в </w:t>
      </w:r>
      <w:hyperlink w:history="0" w:anchor="P36" w:tooltip="1. Настоящий Порядок определяет процедуру принятия решения об осуществлении контроля за расходами: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Решение об осуществлении контроля за расходами лиц, указанных в </w:t>
      </w:r>
      <w:hyperlink w:history="0" w:anchor="P36" w:tooltip="1. Настоящий Порядок определяет процедуру принятия решения об осуществлении контроля за расходами: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Порядка, принимается Губернатором Кемеровской области - Кузбасса либо уполномоченным им должностным лицом отдельно в отношении каждого лица и оформляется в письменной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Решение об осуществлении контроля за расходами лиц, указанных в </w:t>
      </w:r>
      <w:hyperlink w:history="0" w:anchor="P36" w:tooltip="1. Настоящий Порядок определяет процедуру принятия решения об осуществлении контроля за расходами: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Порядка, принимается в течение пяти рабочих дней со дня поступления информации, являющейся основанием для принятия такого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Решение об осуществлении контроля за расходами лиц, указанных в </w:t>
      </w:r>
      <w:hyperlink w:history="0" w:anchor="P36" w:tooltip="1. Настоящий Порядок определяет процедуру принятия решения об осуществлении контроля за расходами: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Порядка, в течение трех рабочих дней со дня его принятия направляется в уполномоченное структурное подразделение по профилактике коррупционных и иных правонарушений Администрации Правительства Кузбасса.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Уполномоченное структурное подразделение по профилактике коррупционных и иных правонарушений Администрации Правительства Кузбасса в течение двух рабочих дней со дня получения решения об осуществлении контроля за расходами лиц, указанных в </w:t>
      </w:r>
      <w:hyperlink w:history="0" w:anchor="P36" w:tooltip="1. Настоящий Порядок определяет процедуру принятия решения об осуществлении контроля за расходами: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Порядка, уведомляет в письменной форме лицо, в отношении которого принято указанное решение, и сообщает о необходимости представить сведения, предусмотренные </w:t>
      </w:r>
      <w:hyperlink w:history="0" r:id="rId11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sz w:val="20"/>
            <w:color w:val="0000ff"/>
          </w:rPr>
          <w:t xml:space="preserve">пунктом 1 части 4 статьи 4</w:t>
        </w:r>
      </w:hyperlink>
      <w:r>
        <w:rPr>
          <w:sz w:val="20"/>
        </w:rP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Кемеровской области - Кузбасса от 05.04.2023 N 35-пг</w:t>
            <w:br/>
            <w:t>"Об утверждении Порядка принятия решения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08.11.2024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ZB&amp;n=442435" TargetMode = "External"/>
	<Relationship Id="rId8" Type="http://schemas.openxmlformats.org/officeDocument/2006/relationships/hyperlink" Target="https://login.consultant.ru/link/?req=doc&amp;base=RLAW284&amp;n=147289" TargetMode = "External"/>
	<Relationship Id="rId9" Type="http://schemas.openxmlformats.org/officeDocument/2006/relationships/hyperlink" Target="https://login.consultant.ru/link/?req=doc&amp;base=RLAW284&amp;n=147290" TargetMode = "External"/>
	<Relationship Id="rId10" Type="http://schemas.openxmlformats.org/officeDocument/2006/relationships/hyperlink" Target="https://login.consultant.ru/link/?req=doc&amp;base=RZB&amp;n=442435&amp;dst=61" TargetMode = "External"/>
	<Relationship Id="rId11" Type="http://schemas.openxmlformats.org/officeDocument/2006/relationships/hyperlink" Target="https://login.consultant.ru/link/?req=doc&amp;base=RZB&amp;n=442435&amp;dst=100039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Кемеровской области - Кузбасса от 05.04.2023 N 35-пг
"Об утверждении Порядка принятия решения об осуществлении контроля за расходами лиц, замещающих государственные должности Кемеровской области - Кузбасса, иных лиц, а также их супруг (супругов) и несовершеннолетних детей"</dc:title>
  <dcterms:created xsi:type="dcterms:W3CDTF">2024-11-08T06:59:30Z</dcterms:created>
</cp:coreProperties>
</file>